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012A" w14:textId="71314205" w:rsidR="00CC1355" w:rsidRDefault="009F7BBE" w:rsidP="004765FA">
      <w:pPr>
        <w:jc w:val="center"/>
        <w:rPr>
          <w:b/>
          <w:bCs/>
        </w:rPr>
      </w:pPr>
      <w:r w:rsidRPr="004765FA">
        <w:rPr>
          <w:b/>
          <w:bCs/>
        </w:rPr>
        <w:t xml:space="preserve">JOCKEY AMBASSADOR </w:t>
      </w:r>
      <w:r w:rsidR="00276A06">
        <w:rPr>
          <w:b/>
          <w:bCs/>
        </w:rPr>
        <w:t>TRAINING APPLICA</w:t>
      </w:r>
      <w:r w:rsidR="00B637F2">
        <w:rPr>
          <w:b/>
          <w:bCs/>
        </w:rPr>
        <w:t>TION</w:t>
      </w:r>
    </w:p>
    <w:p w14:paraId="062376DF" w14:textId="47B7A34C" w:rsidR="004765FA" w:rsidRDefault="009973C0" w:rsidP="004765FA">
      <w:r>
        <w:t>The Jockey Training &amp; Development Programme has introduced a new and exciting</w:t>
      </w:r>
      <w:r w:rsidR="00C40B38">
        <w:t xml:space="preserve"> training</w:t>
      </w:r>
      <w:r>
        <w:t xml:space="preserve"> opportunity for</w:t>
      </w:r>
      <w:r w:rsidR="00C40B38">
        <w:t xml:space="preserve"> a select group of </w:t>
      </w:r>
      <w:r>
        <w:t>jockeys.  Aimed at ‘</w:t>
      </w:r>
      <w:r>
        <w:rPr>
          <w:b/>
          <w:bCs/>
        </w:rPr>
        <w:t>Optimising Professionalism and Enhancing Profile’</w:t>
      </w:r>
      <w:r>
        <w:t xml:space="preserve">, the aim is to </w:t>
      </w:r>
      <w:r w:rsidR="004765FA" w:rsidRPr="00790C0C">
        <w:t>equip jockeys</w:t>
      </w:r>
      <w:r w:rsidR="00790C0C" w:rsidRPr="00790C0C">
        <w:t xml:space="preserve"> with </w:t>
      </w:r>
      <w:r w:rsidR="00EA3AE0">
        <w:t>a range of skills and information to enable them to enhance their profile, engage successfully with a range of media and maximise commercial opportunities</w:t>
      </w:r>
      <w:r w:rsidR="002B4706">
        <w:t xml:space="preserve">.   Racing will in turn benefit from confident and engaging athletes who can attract </w:t>
      </w:r>
      <w:r w:rsidR="00DD0242">
        <w:t xml:space="preserve">and inspire </w:t>
      </w:r>
      <w:r w:rsidR="002B4706">
        <w:t xml:space="preserve">the next generation </w:t>
      </w:r>
      <w:r w:rsidR="00DD0242">
        <w:t xml:space="preserve">of fans and participants </w:t>
      </w:r>
      <w:r w:rsidR="002B4706">
        <w:t>into the sport.</w:t>
      </w:r>
      <w:r w:rsidR="0073234A">
        <w:t xml:space="preserve">  </w:t>
      </w:r>
      <w:hyperlink r:id="rId5" w:history="1">
        <w:r w:rsidR="0073234A" w:rsidRPr="0073234A">
          <w:rPr>
            <w:rStyle w:val="Hyperlink"/>
          </w:rPr>
          <w:t>WATCH JUMP JOCKEY TRAINING VIDEO</w:t>
        </w:r>
      </w:hyperlink>
    </w:p>
    <w:p w14:paraId="7313E830" w14:textId="2B08207E" w:rsidR="00B04FDF" w:rsidRDefault="00B04FDF" w:rsidP="00B04FDF">
      <w:pPr>
        <w:jc w:val="center"/>
      </w:pPr>
      <w:r>
        <w:t xml:space="preserve">Supported by </w:t>
      </w:r>
    </w:p>
    <w:p w14:paraId="71D35AB6" w14:textId="63919266" w:rsidR="004E4EC3" w:rsidRDefault="004E4EC3" w:rsidP="00B04FDF">
      <w:pPr>
        <w:jc w:val="center"/>
      </w:pPr>
      <w:r>
        <w:rPr>
          <w:noProof/>
        </w:rPr>
        <w:drawing>
          <wp:inline distT="0" distB="0" distL="0" distR="0" wp14:anchorId="65B9AAF9" wp14:editId="601AF632">
            <wp:extent cx="1469177" cy="434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32" cy="43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9004781" wp14:editId="3A7A01C7">
            <wp:extent cx="1219200" cy="624840"/>
            <wp:effectExtent l="0" t="0" r="0" b="381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3C24C9B" wp14:editId="15FF2D3B">
            <wp:extent cx="1508760" cy="754380"/>
            <wp:effectExtent l="0" t="0" r="0" b="762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AA4CF6" wp14:editId="23FA082B">
            <wp:extent cx="685800" cy="68580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1BFF5" w14:textId="77777777" w:rsidR="00B04FDF" w:rsidRDefault="00B04FDF" w:rsidP="00B04FDF">
      <w:pPr>
        <w:jc w:val="center"/>
      </w:pPr>
    </w:p>
    <w:p w14:paraId="76B85845" w14:textId="151C96B1" w:rsidR="004765FA" w:rsidRPr="00EA3AE0" w:rsidRDefault="00C40B38" w:rsidP="004765FA">
      <w:pPr>
        <w:rPr>
          <w:b/>
          <w:bCs/>
        </w:rPr>
      </w:pPr>
      <w:r>
        <w:rPr>
          <w:b/>
          <w:bCs/>
        </w:rPr>
        <w:t>APPLICATION PROCESS</w:t>
      </w:r>
    </w:p>
    <w:p w14:paraId="136ED4FD" w14:textId="79D40343" w:rsidR="00EA3AE0" w:rsidRPr="00487243" w:rsidRDefault="00B637F2" w:rsidP="009973C0">
      <w:pPr>
        <w:rPr>
          <w:b/>
          <w:bCs/>
          <w:i/>
          <w:iCs/>
        </w:rPr>
      </w:pPr>
      <w:r>
        <w:t xml:space="preserve">There are ten </w:t>
      </w:r>
      <w:r w:rsidR="00305B9C">
        <w:t xml:space="preserve">delegate </w:t>
      </w:r>
      <w:r>
        <w:t>places</w:t>
      </w:r>
      <w:r w:rsidR="002C7BC4">
        <w:t xml:space="preserve"> available</w:t>
      </w:r>
      <w:r>
        <w:t xml:space="preserve"> on the </w:t>
      </w:r>
      <w:proofErr w:type="gramStart"/>
      <w:r w:rsidR="00BF5434">
        <w:t>two day</w:t>
      </w:r>
      <w:proofErr w:type="gramEnd"/>
      <w:r w:rsidR="00BF5434">
        <w:t xml:space="preserve"> </w:t>
      </w:r>
      <w:r>
        <w:t>programme</w:t>
      </w:r>
      <w:r w:rsidR="00E2638F">
        <w:t xml:space="preserve"> and we would like to encourage a broad range of applications from a diverse cross section of jockeys.  </w:t>
      </w:r>
      <w:r w:rsidR="00B04FDF">
        <w:t xml:space="preserve">To take advantage of this exclusive opportunity, </w:t>
      </w:r>
      <w:r w:rsidR="00B04FDF" w:rsidRPr="00487243">
        <w:rPr>
          <w:b/>
          <w:bCs/>
          <w:i/>
          <w:iCs/>
        </w:rPr>
        <w:t>applications must be submitted by</w:t>
      </w:r>
      <w:r w:rsidR="004456A5">
        <w:rPr>
          <w:b/>
          <w:bCs/>
          <w:i/>
          <w:iCs/>
        </w:rPr>
        <w:t xml:space="preserve"> Monday</w:t>
      </w:r>
      <w:r w:rsidR="00D84285">
        <w:rPr>
          <w:b/>
          <w:bCs/>
          <w:i/>
          <w:iCs/>
        </w:rPr>
        <w:t xml:space="preserve"> </w:t>
      </w:r>
      <w:r w:rsidR="004456A5">
        <w:rPr>
          <w:b/>
          <w:bCs/>
          <w:i/>
          <w:iCs/>
        </w:rPr>
        <w:t>1</w:t>
      </w:r>
      <w:r w:rsidR="00D7738D">
        <w:rPr>
          <w:b/>
          <w:bCs/>
          <w:i/>
          <w:iCs/>
        </w:rPr>
        <w:t>9</w:t>
      </w:r>
      <w:r w:rsidR="00D7738D" w:rsidRPr="00D7738D">
        <w:rPr>
          <w:b/>
          <w:bCs/>
          <w:i/>
          <w:iCs/>
          <w:vertAlign w:val="superscript"/>
        </w:rPr>
        <w:t>th</w:t>
      </w:r>
      <w:r w:rsidR="00D7738D">
        <w:rPr>
          <w:b/>
          <w:bCs/>
          <w:i/>
          <w:iCs/>
        </w:rPr>
        <w:t xml:space="preserve"> February</w:t>
      </w:r>
      <w:r w:rsidR="00487243" w:rsidRPr="00487243">
        <w:rPr>
          <w:b/>
          <w:bCs/>
          <w:i/>
          <w:iCs/>
        </w:rPr>
        <w:t>.</w:t>
      </w:r>
    </w:p>
    <w:p w14:paraId="1D7B4716" w14:textId="6EC00DE9" w:rsidR="00B04FDF" w:rsidRDefault="00B637F2" w:rsidP="004765FA">
      <w:r w:rsidRPr="004E4EC3">
        <w:rPr>
          <w:b/>
          <w:bCs/>
        </w:rPr>
        <w:t>DATES:</w:t>
      </w:r>
      <w:r>
        <w:t xml:space="preserve"> </w:t>
      </w:r>
      <w:r w:rsidR="00D7738D">
        <w:t>Monday 4</w:t>
      </w:r>
      <w:r w:rsidR="00D7738D" w:rsidRPr="00D7738D">
        <w:rPr>
          <w:vertAlign w:val="superscript"/>
        </w:rPr>
        <w:t>th</w:t>
      </w:r>
      <w:r w:rsidR="00D7738D">
        <w:t xml:space="preserve"> and Tuesday 5</w:t>
      </w:r>
      <w:r w:rsidR="00D7738D" w:rsidRPr="00D7738D">
        <w:rPr>
          <w:vertAlign w:val="superscript"/>
        </w:rPr>
        <w:t>th</w:t>
      </w:r>
      <w:r w:rsidR="00D7738D">
        <w:t xml:space="preserve"> March 202</w:t>
      </w:r>
      <w:r w:rsidR="00A90CA4">
        <w:t>4</w:t>
      </w:r>
    </w:p>
    <w:p w14:paraId="721C9E46" w14:textId="79DD3765" w:rsidR="00B637F2" w:rsidRPr="004E4EC3" w:rsidRDefault="009973C0" w:rsidP="004765FA">
      <w:pPr>
        <w:rPr>
          <w:b/>
          <w:bCs/>
        </w:rPr>
      </w:pPr>
      <w:r w:rsidRPr="004E4EC3">
        <w:rPr>
          <w:b/>
          <w:bCs/>
        </w:rPr>
        <w:t>VENUE</w:t>
      </w:r>
      <w:r w:rsidR="0059600A">
        <w:rPr>
          <w:b/>
          <w:bCs/>
        </w:rPr>
        <w:t>:</w:t>
      </w:r>
      <w:r w:rsidRPr="004E4EC3">
        <w:rPr>
          <w:b/>
          <w:bCs/>
        </w:rPr>
        <w:t xml:space="preserve"> </w:t>
      </w:r>
      <w:r w:rsidR="00D7738D">
        <w:rPr>
          <w:b/>
          <w:bCs/>
        </w:rPr>
        <w:t>Monday – National Horseracing Museum, Tuesday – Jockey Club Rooms</w:t>
      </w:r>
    </w:p>
    <w:p w14:paraId="71AAD303" w14:textId="23E1FE3C" w:rsidR="00B04FDF" w:rsidRPr="004E4EC3" w:rsidRDefault="00B04FDF" w:rsidP="004765FA">
      <w:pPr>
        <w:rPr>
          <w:b/>
          <w:bCs/>
        </w:rPr>
      </w:pPr>
      <w:r w:rsidRPr="004E4EC3">
        <w:rPr>
          <w:b/>
          <w:bCs/>
        </w:rPr>
        <w:t>APPROXIMATE TIMINGS</w:t>
      </w:r>
      <w:r w:rsidR="004E4EC3">
        <w:rPr>
          <w:b/>
          <w:bCs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52454D" w14:paraId="5790BF1B" w14:textId="77777777" w:rsidTr="00700804">
        <w:tc>
          <w:tcPr>
            <w:tcW w:w="4673" w:type="dxa"/>
          </w:tcPr>
          <w:p w14:paraId="624D5A88" w14:textId="29866408" w:rsidR="0052454D" w:rsidRPr="00FC5CD7" w:rsidRDefault="0052454D" w:rsidP="004765FA">
            <w:pPr>
              <w:rPr>
                <w:b/>
                <w:bCs/>
              </w:rPr>
            </w:pPr>
            <w:r w:rsidRPr="00FC5CD7">
              <w:rPr>
                <w:b/>
                <w:bCs/>
              </w:rPr>
              <w:t>DAY 1</w:t>
            </w:r>
          </w:p>
        </w:tc>
        <w:tc>
          <w:tcPr>
            <w:tcW w:w="5103" w:type="dxa"/>
          </w:tcPr>
          <w:p w14:paraId="4C96FDBB" w14:textId="57BA382D" w:rsidR="0052454D" w:rsidRPr="00FC5CD7" w:rsidRDefault="0052454D" w:rsidP="004765FA">
            <w:pPr>
              <w:rPr>
                <w:b/>
                <w:bCs/>
              </w:rPr>
            </w:pPr>
            <w:r w:rsidRPr="00FC5CD7">
              <w:rPr>
                <w:b/>
                <w:bCs/>
              </w:rPr>
              <w:t>DAY 2</w:t>
            </w:r>
          </w:p>
        </w:tc>
      </w:tr>
      <w:tr w:rsidR="0052454D" w14:paraId="42996D50" w14:textId="77777777" w:rsidTr="00700804">
        <w:tc>
          <w:tcPr>
            <w:tcW w:w="4673" w:type="dxa"/>
          </w:tcPr>
          <w:p w14:paraId="1A0CFB31" w14:textId="347D4E4A" w:rsidR="0052454D" w:rsidRDefault="0052454D" w:rsidP="0052454D">
            <w:r w:rsidRPr="00D84285">
              <w:rPr>
                <w:b/>
                <w:bCs/>
              </w:rPr>
              <w:t>Arrival</w:t>
            </w:r>
            <w:r w:rsidR="00E2638F" w:rsidRPr="00D84285">
              <w:rPr>
                <w:b/>
                <w:bCs/>
              </w:rPr>
              <w:t>,</w:t>
            </w:r>
            <w:r w:rsidRPr="00D84285">
              <w:rPr>
                <w:b/>
                <w:bCs/>
              </w:rPr>
              <w:t xml:space="preserve"> Tea &amp; Coffee:</w:t>
            </w:r>
            <w:r>
              <w:t xml:space="preserve"> 8.30am</w:t>
            </w:r>
          </w:p>
          <w:p w14:paraId="6E214ABE" w14:textId="77777777" w:rsidR="00D7738D" w:rsidRDefault="00D7738D" w:rsidP="0052454D">
            <w:pPr>
              <w:rPr>
                <w:b/>
                <w:bCs/>
              </w:rPr>
            </w:pPr>
          </w:p>
          <w:p w14:paraId="0FE9762F" w14:textId="55B4825F" w:rsidR="00D84285" w:rsidRDefault="0052454D" w:rsidP="0052454D">
            <w:pPr>
              <w:rPr>
                <w:b/>
                <w:bCs/>
              </w:rPr>
            </w:pPr>
            <w:r w:rsidRPr="00D7738D">
              <w:t>Introduction</w:t>
            </w:r>
            <w:r w:rsidR="00D84285" w:rsidRPr="00D7738D">
              <w:t xml:space="preserve"> &amp; </w:t>
            </w:r>
            <w:r w:rsidRPr="00D7738D">
              <w:t xml:space="preserve">Morning Session: </w:t>
            </w:r>
            <w:r w:rsidR="00D7738D" w:rsidRPr="00D7738D">
              <w:t>9am – 12</w:t>
            </w:r>
            <w:r w:rsidR="00812A27">
              <w:t>.15</w:t>
            </w:r>
            <w:r w:rsidR="00D7738D" w:rsidRPr="00D7738D">
              <w:t>pm</w:t>
            </w:r>
            <w:r w:rsidR="00D7738D">
              <w:rPr>
                <w:b/>
                <w:bCs/>
              </w:rPr>
              <w:t xml:space="preserve"> </w:t>
            </w:r>
            <w:r w:rsidR="00812A27">
              <w:rPr>
                <w:b/>
                <w:bCs/>
              </w:rPr>
              <w:t>FAN ENGAGEMENT</w:t>
            </w:r>
            <w:r w:rsidR="00D7738D">
              <w:rPr>
                <w:b/>
                <w:bCs/>
              </w:rPr>
              <w:t xml:space="preserve"> &amp; SOCIAL MEDIA</w:t>
            </w:r>
          </w:p>
          <w:p w14:paraId="2D1BA566" w14:textId="5C924E96" w:rsidR="00D7738D" w:rsidRPr="00812A27" w:rsidRDefault="00812A27" w:rsidP="0052454D">
            <w:r>
              <w:t xml:space="preserve">Lead </w:t>
            </w:r>
            <w:r w:rsidR="00D7738D" w:rsidRPr="00812A27">
              <w:t>Presenters: GBR – Welfare &amp; Digital Leads</w:t>
            </w:r>
          </w:p>
          <w:p w14:paraId="1B19DF8A" w14:textId="30C44D55" w:rsidR="00D7738D" w:rsidRPr="00812A27" w:rsidRDefault="00D7738D" w:rsidP="0052454D">
            <w:r w:rsidRPr="00812A27">
              <w:t>Matt Himsworth, B5 Consultancy</w:t>
            </w:r>
          </w:p>
          <w:p w14:paraId="27C917BF" w14:textId="77777777" w:rsidR="006F3022" w:rsidRDefault="006F3022" w:rsidP="0052454D"/>
          <w:p w14:paraId="2E6B8119" w14:textId="497C86F0" w:rsidR="0052454D" w:rsidRDefault="0052454D" w:rsidP="0052454D">
            <w:r w:rsidRPr="00D84285">
              <w:rPr>
                <w:b/>
                <w:bCs/>
              </w:rPr>
              <w:t>Lunch</w:t>
            </w:r>
            <w:r w:rsidR="00E2638F" w:rsidRPr="00D84285">
              <w:rPr>
                <w:b/>
                <w:bCs/>
              </w:rPr>
              <w:t>:</w:t>
            </w:r>
            <w:r>
              <w:t xml:space="preserve"> 12.</w:t>
            </w:r>
            <w:r w:rsidR="00812A27">
              <w:t>15</w:t>
            </w:r>
            <w:r>
              <w:t xml:space="preserve">pm – </w:t>
            </w:r>
            <w:r w:rsidR="00E2638F">
              <w:t>1.</w:t>
            </w:r>
            <w:r w:rsidR="00D84285">
              <w:t>0</w:t>
            </w:r>
            <w:r w:rsidR="00E2638F">
              <w:t>0pm</w:t>
            </w:r>
          </w:p>
          <w:p w14:paraId="65B3AF2F" w14:textId="77777777" w:rsidR="00812A27" w:rsidRDefault="00812A27" w:rsidP="00812A27"/>
          <w:p w14:paraId="102B0D3E" w14:textId="412BA3FD" w:rsidR="00812A27" w:rsidRDefault="00812A27" w:rsidP="00812A27">
            <w:r>
              <w:t>Afternoon Session: 1pm – 4pm</w:t>
            </w:r>
          </w:p>
          <w:p w14:paraId="55581DFC" w14:textId="3CAF6BB8" w:rsidR="00D7738D" w:rsidRDefault="00D7738D" w:rsidP="00D7738D">
            <w:pPr>
              <w:rPr>
                <w:b/>
                <w:bCs/>
              </w:rPr>
            </w:pPr>
            <w:r>
              <w:rPr>
                <w:b/>
                <w:bCs/>
              </w:rPr>
              <w:t>MEDIA</w:t>
            </w:r>
            <w:r w:rsidR="00812A27">
              <w:rPr>
                <w:b/>
                <w:bCs/>
              </w:rPr>
              <w:t xml:space="preserve"> PANEL &amp; INTERVIEW</w:t>
            </w:r>
            <w:r>
              <w:rPr>
                <w:b/>
                <w:bCs/>
              </w:rPr>
              <w:t xml:space="preserve"> </w:t>
            </w:r>
            <w:r w:rsidR="00812A27">
              <w:rPr>
                <w:b/>
                <w:bCs/>
              </w:rPr>
              <w:t>WORKSHOP</w:t>
            </w:r>
          </w:p>
          <w:p w14:paraId="308332E6" w14:textId="6D947779" w:rsidR="00D7738D" w:rsidRPr="00812A27" w:rsidRDefault="00D7738D" w:rsidP="00D7738D">
            <w:r w:rsidRPr="00812A27">
              <w:t xml:space="preserve">Rishi Persad, </w:t>
            </w:r>
            <w:r w:rsidR="00656CF4">
              <w:t>Sports</w:t>
            </w:r>
            <w:r w:rsidRPr="00812A27">
              <w:t xml:space="preserve"> presenter</w:t>
            </w:r>
          </w:p>
          <w:p w14:paraId="29295E40" w14:textId="2E26B84E" w:rsidR="00812A27" w:rsidRPr="00812A27" w:rsidRDefault="00812A27" w:rsidP="00D7738D">
            <w:r w:rsidRPr="00812A27">
              <w:t>Jonathan Harding, Racing Post</w:t>
            </w:r>
          </w:p>
          <w:p w14:paraId="4C95B1A0" w14:textId="3640A9BE" w:rsidR="00812A27" w:rsidRPr="00812A27" w:rsidRDefault="00656CF4" w:rsidP="00D7738D">
            <w:r>
              <w:t>E</w:t>
            </w:r>
            <w:r w:rsidR="00812A27" w:rsidRPr="00812A27">
              <w:t>llie Kelly</w:t>
            </w:r>
            <w:r>
              <w:t>, Freelance Journalist</w:t>
            </w:r>
          </w:p>
          <w:p w14:paraId="1EABAA7E" w14:textId="2ED73F76" w:rsidR="00812A27" w:rsidRPr="00812A27" w:rsidRDefault="00812A27" w:rsidP="00D7738D">
            <w:r w:rsidRPr="00812A27">
              <w:t>Adele Mulrennan</w:t>
            </w:r>
            <w:r w:rsidR="00656CF4">
              <w:t>, Racing Presenter</w:t>
            </w:r>
          </w:p>
          <w:p w14:paraId="154DC6EA" w14:textId="77777777" w:rsidR="00700804" w:rsidRDefault="00700804" w:rsidP="0052454D"/>
          <w:p w14:paraId="613AAD26" w14:textId="77777777" w:rsidR="0052454D" w:rsidRDefault="0052454D" w:rsidP="00E2638F"/>
          <w:p w14:paraId="67005648" w14:textId="11E20E98" w:rsidR="00656CF4" w:rsidRDefault="00656CF4" w:rsidP="00E2638F">
            <w:r>
              <w:t>Dinner: Newmarket TBC</w:t>
            </w:r>
          </w:p>
        </w:tc>
        <w:tc>
          <w:tcPr>
            <w:tcW w:w="5103" w:type="dxa"/>
          </w:tcPr>
          <w:p w14:paraId="498CB7C8" w14:textId="77777777" w:rsidR="00812A27" w:rsidRDefault="00812A27" w:rsidP="00D7738D">
            <w:r>
              <w:t>Arrival, Tea &amp; Coffee</w:t>
            </w:r>
            <w:r w:rsidR="002B4706" w:rsidRPr="0088687D">
              <w:t>:</w:t>
            </w:r>
            <w:r>
              <w:t xml:space="preserve"> 9am</w:t>
            </w:r>
          </w:p>
          <w:p w14:paraId="08D4BCBF" w14:textId="3B947657" w:rsidR="00812A27" w:rsidRDefault="002B4706" w:rsidP="00D7738D">
            <w:r w:rsidRPr="0088687D">
              <w:t xml:space="preserve"> </w:t>
            </w:r>
          </w:p>
          <w:p w14:paraId="1BC40041" w14:textId="0DCDB252" w:rsidR="00812A27" w:rsidRDefault="00812A27" w:rsidP="00D7738D">
            <w:r>
              <w:t xml:space="preserve">Morning Session 9.30am – 12pm </w:t>
            </w:r>
          </w:p>
          <w:p w14:paraId="09F8DA53" w14:textId="6432C94B" w:rsidR="00D7738D" w:rsidRPr="00812A27" w:rsidRDefault="00D7738D" w:rsidP="00D7738D">
            <w:pPr>
              <w:rPr>
                <w:b/>
                <w:bCs/>
              </w:rPr>
            </w:pPr>
            <w:r w:rsidRPr="00812A27">
              <w:rPr>
                <w:b/>
                <w:bCs/>
              </w:rPr>
              <w:t>I</w:t>
            </w:r>
            <w:r w:rsidR="0088687D" w:rsidRPr="00812A27">
              <w:rPr>
                <w:b/>
                <w:bCs/>
              </w:rPr>
              <w:t>NCLUSION &amp; ALLYSHIP</w:t>
            </w:r>
            <w:r w:rsidR="002B4706" w:rsidRPr="0088687D">
              <w:t xml:space="preserve"> </w:t>
            </w:r>
            <w:r w:rsidR="00812A27" w:rsidRPr="00812A27">
              <w:rPr>
                <w:b/>
                <w:bCs/>
              </w:rPr>
              <w:t>WORKSHOP</w:t>
            </w:r>
          </w:p>
          <w:p w14:paraId="3D024F07" w14:textId="35201986" w:rsidR="002B4706" w:rsidRDefault="00812A27" w:rsidP="004765FA">
            <w:r>
              <w:t>Presenter: Chris Gibbons</w:t>
            </w:r>
          </w:p>
          <w:p w14:paraId="6A58A85F" w14:textId="77777777" w:rsidR="00812A27" w:rsidRDefault="00812A27" w:rsidP="004765FA"/>
          <w:p w14:paraId="49BB9C1C" w14:textId="072C05D5" w:rsidR="00812A27" w:rsidRPr="00812A27" w:rsidRDefault="00812A27" w:rsidP="004765FA">
            <w:pPr>
              <w:rPr>
                <w:b/>
                <w:bCs/>
              </w:rPr>
            </w:pPr>
            <w:r w:rsidRPr="00812A27">
              <w:rPr>
                <w:b/>
                <w:bCs/>
              </w:rPr>
              <w:t>LEADERSHIP</w:t>
            </w:r>
          </w:p>
          <w:p w14:paraId="70FACD15" w14:textId="783E4550" w:rsidR="006F3022" w:rsidRPr="0088687D" w:rsidRDefault="00812A27" w:rsidP="004765FA">
            <w:r>
              <w:t>Presenter Paul Struthers, PJA</w:t>
            </w:r>
          </w:p>
          <w:p w14:paraId="22D3DB50" w14:textId="77777777" w:rsidR="00700804" w:rsidRPr="0088687D" w:rsidRDefault="00700804" w:rsidP="004765FA"/>
          <w:p w14:paraId="08A4920B" w14:textId="28568ADA" w:rsidR="00E2638F" w:rsidRPr="0088687D" w:rsidRDefault="0088687D" w:rsidP="004765FA">
            <w:r w:rsidRPr="00656CF4">
              <w:rPr>
                <w:b/>
                <w:bCs/>
              </w:rPr>
              <w:t>Lunch</w:t>
            </w:r>
            <w:r w:rsidR="00656CF4" w:rsidRPr="00656CF4">
              <w:rPr>
                <w:b/>
                <w:bCs/>
              </w:rPr>
              <w:t>:</w:t>
            </w:r>
            <w:r>
              <w:t xml:space="preserve"> 12</w:t>
            </w:r>
            <w:r w:rsidR="00E2638F" w:rsidRPr="0088687D">
              <w:t>pm – 1.</w:t>
            </w:r>
            <w:r w:rsidR="00D84285" w:rsidRPr="0088687D">
              <w:t>0</w:t>
            </w:r>
            <w:r w:rsidR="00E2638F" w:rsidRPr="0088687D">
              <w:t>0pm</w:t>
            </w:r>
          </w:p>
          <w:p w14:paraId="5EE52AE3" w14:textId="77777777" w:rsidR="006F3022" w:rsidRPr="0088687D" w:rsidRDefault="006F3022" w:rsidP="004765FA"/>
          <w:p w14:paraId="74E42E21" w14:textId="77777777" w:rsidR="00656CF4" w:rsidRPr="00656CF4" w:rsidRDefault="00E2638F" w:rsidP="004765FA">
            <w:r w:rsidRPr="00656CF4">
              <w:t>Afternoon Session:</w:t>
            </w:r>
            <w:r w:rsidR="002B4706" w:rsidRPr="00656CF4">
              <w:t xml:space="preserve"> </w:t>
            </w:r>
            <w:r w:rsidR="00656CF4" w:rsidRPr="00656CF4">
              <w:t>1pm – 4pm</w:t>
            </w:r>
          </w:p>
          <w:p w14:paraId="29166799" w14:textId="06A08775" w:rsidR="00656CF4" w:rsidRDefault="002B4706" w:rsidP="004765FA">
            <w:r w:rsidRPr="0088687D">
              <w:rPr>
                <w:b/>
                <w:bCs/>
              </w:rPr>
              <w:t>COMMERCIAL OPPORTUNITIES</w:t>
            </w:r>
            <w:r w:rsidR="00D84285" w:rsidRPr="0088687D">
              <w:br/>
            </w:r>
            <w:r w:rsidR="00656CF4">
              <w:t>Barry Orr, Betfair</w:t>
            </w:r>
          </w:p>
          <w:p w14:paraId="4B929584" w14:textId="27F625D7" w:rsidR="00D84285" w:rsidRPr="0088687D" w:rsidRDefault="00D84285" w:rsidP="004765FA">
            <w:r w:rsidRPr="0088687D">
              <w:t>Deji Akande, Gateway Sports</w:t>
            </w:r>
          </w:p>
          <w:p w14:paraId="60DC3856" w14:textId="63F0CD05" w:rsidR="00E2638F" w:rsidRPr="0088687D" w:rsidRDefault="00656CF4" w:rsidP="004765FA">
            <w:r>
              <w:t>Special Guest: Olympic Athlete Asha Philip</w:t>
            </w:r>
          </w:p>
          <w:p w14:paraId="71AD9245" w14:textId="77777777" w:rsidR="00700804" w:rsidRPr="0088687D" w:rsidRDefault="00700804" w:rsidP="004765FA"/>
          <w:p w14:paraId="12FB0271" w14:textId="3336697C" w:rsidR="00E2638F" w:rsidRPr="0088687D" w:rsidRDefault="00E2638F" w:rsidP="004765FA">
            <w:r w:rsidRPr="0088687D">
              <w:t xml:space="preserve">Depart: </w:t>
            </w:r>
            <w:r w:rsidR="00700804" w:rsidRPr="0088687D">
              <w:t>4</w:t>
            </w:r>
            <w:r w:rsidR="00D84285" w:rsidRPr="0088687D">
              <w:t>.0</w:t>
            </w:r>
            <w:r w:rsidR="00700804" w:rsidRPr="0088687D">
              <w:t>0</w:t>
            </w:r>
            <w:r w:rsidR="00BF5434" w:rsidRPr="0088687D">
              <w:t>pm</w:t>
            </w:r>
          </w:p>
        </w:tc>
      </w:tr>
    </w:tbl>
    <w:p w14:paraId="0C596D2A" w14:textId="77777777" w:rsidR="0052454D" w:rsidRDefault="0052454D" w:rsidP="004765FA"/>
    <w:p w14:paraId="43963F17" w14:textId="77777777" w:rsidR="00656CF4" w:rsidRDefault="00656CF4" w:rsidP="004765FA">
      <w:pPr>
        <w:rPr>
          <w:b/>
          <w:bCs/>
        </w:rPr>
      </w:pPr>
    </w:p>
    <w:p w14:paraId="5BEA4A01" w14:textId="77777777" w:rsidR="00656CF4" w:rsidRDefault="00656CF4" w:rsidP="004765FA">
      <w:pPr>
        <w:rPr>
          <w:b/>
          <w:bCs/>
        </w:rPr>
      </w:pPr>
    </w:p>
    <w:p w14:paraId="15F85457" w14:textId="75FF3D94" w:rsidR="00B04FDF" w:rsidRPr="004E4EC3" w:rsidRDefault="002B4706" w:rsidP="004765FA">
      <w:pPr>
        <w:rPr>
          <w:b/>
          <w:bCs/>
        </w:rPr>
      </w:pPr>
      <w:r>
        <w:rPr>
          <w:b/>
          <w:bCs/>
        </w:rPr>
        <w:lastRenderedPageBreak/>
        <w:t>TOPICS &amp; P</w:t>
      </w:r>
      <w:r w:rsidR="00B04FDF" w:rsidRPr="004E4EC3">
        <w:rPr>
          <w:b/>
          <w:bCs/>
        </w:rPr>
        <w:t>ESENTERS</w:t>
      </w:r>
    </w:p>
    <w:p w14:paraId="1B86B9E7" w14:textId="4E10F723" w:rsidR="008C02FC" w:rsidRDefault="002B4706" w:rsidP="004765FA">
      <w:r>
        <w:t xml:space="preserve">Each session will </w:t>
      </w:r>
      <w:r w:rsidR="00E2638F">
        <w:t>be tailored specifically for jockeys and will be run by sports leaders and industry experts</w:t>
      </w:r>
      <w:r>
        <w:t xml:space="preserve"> and will combine presentations, Q&amp;A and discussion panels, interactive </w:t>
      </w:r>
      <w:proofErr w:type="gramStart"/>
      <w:r>
        <w:t>workshops</w:t>
      </w:r>
      <w:proofErr w:type="gramEnd"/>
      <w:r>
        <w:t xml:space="preserve"> and skills sessions.</w:t>
      </w:r>
    </w:p>
    <w:p w14:paraId="205046B4" w14:textId="5A5EAF42" w:rsidR="00305B9C" w:rsidRDefault="00305B9C" w:rsidP="004765FA">
      <w:bookmarkStart w:id="0" w:name="_Hlk134616774"/>
      <w:r>
        <w:t>Delegates will hear from contributors both from within racing and the wider sporting landscape including</w:t>
      </w:r>
      <w:r w:rsidR="00656CF4">
        <w:t xml:space="preserve"> </w:t>
      </w:r>
      <w:r>
        <w:t xml:space="preserve">media representatives </w:t>
      </w:r>
      <w:r w:rsidR="00D06A20">
        <w:t>Rishi Persad</w:t>
      </w:r>
      <w:r w:rsidR="00613106">
        <w:t xml:space="preserve">, </w:t>
      </w:r>
      <w:r>
        <w:t>Eleanor Kelly</w:t>
      </w:r>
      <w:r w:rsidR="00613106">
        <w:t xml:space="preserve"> and Adele Mulrennan</w:t>
      </w:r>
      <w:r>
        <w:t xml:space="preserve">, Great British Racing, </w:t>
      </w:r>
      <w:r w:rsidR="00636E57">
        <w:t xml:space="preserve">social media expert </w:t>
      </w:r>
      <w:r w:rsidR="00613106">
        <w:t>Matt Himsworth,</w:t>
      </w:r>
      <w:r>
        <w:t xml:space="preserve"> </w:t>
      </w:r>
      <w:r w:rsidR="0059600A">
        <w:t xml:space="preserve">Deji Akande Founder of sports and entertainment agency Gateway Sports and </w:t>
      </w:r>
      <w:r>
        <w:t>Olympi</w:t>
      </w:r>
      <w:r w:rsidR="0059600A">
        <w:t>c medal</w:t>
      </w:r>
      <w:r w:rsidR="00487243">
        <w:t>l</w:t>
      </w:r>
      <w:r w:rsidR="0059600A">
        <w:t>ist Asha Philip</w:t>
      </w:r>
      <w:r>
        <w:t>.</w:t>
      </w:r>
    </w:p>
    <w:bookmarkEnd w:id="0"/>
    <w:p w14:paraId="4581719F" w14:textId="6D379E45" w:rsidR="009973C0" w:rsidRDefault="009973C0" w:rsidP="009973C0">
      <w:pPr>
        <w:jc w:val="center"/>
        <w:rPr>
          <w:b/>
          <w:bCs/>
        </w:rPr>
      </w:pPr>
      <w:r>
        <w:rPr>
          <w:b/>
          <w:bCs/>
        </w:rPr>
        <w:t>APPLICATION FORM</w:t>
      </w:r>
    </w:p>
    <w:p w14:paraId="790A9F25" w14:textId="429E9557" w:rsidR="009973C0" w:rsidRDefault="009973C0" w:rsidP="004765FA">
      <w:pPr>
        <w:rPr>
          <w:b/>
          <w:bCs/>
        </w:rPr>
      </w:pPr>
      <w:r>
        <w:rPr>
          <w:b/>
          <w:bCs/>
        </w:rPr>
        <w:t xml:space="preserve">NAME: </w:t>
      </w:r>
    </w:p>
    <w:p w14:paraId="7EA48B36" w14:textId="7955F835" w:rsidR="009973C0" w:rsidRDefault="009973C0" w:rsidP="004765FA">
      <w:pPr>
        <w:rPr>
          <w:b/>
          <w:bCs/>
        </w:rPr>
      </w:pPr>
      <w:r>
        <w:rPr>
          <w:b/>
          <w:bCs/>
        </w:rPr>
        <w:t>DATE OF BIRTH</w:t>
      </w:r>
      <w:r w:rsidR="00C40B38">
        <w:rPr>
          <w:b/>
          <w:bCs/>
        </w:rPr>
        <w:t>:</w:t>
      </w:r>
    </w:p>
    <w:p w14:paraId="721FF632" w14:textId="11780F86" w:rsidR="00C40B38" w:rsidRDefault="00C40B38" w:rsidP="004765FA">
      <w:pPr>
        <w:rPr>
          <w:b/>
          <w:bCs/>
        </w:rPr>
      </w:pPr>
      <w:r>
        <w:rPr>
          <w:b/>
          <w:bCs/>
        </w:rPr>
        <w:t>ADDRESS:</w:t>
      </w:r>
    </w:p>
    <w:p w14:paraId="45F83862" w14:textId="039636B9" w:rsidR="00C40B38" w:rsidRDefault="00C40B38" w:rsidP="004765FA">
      <w:pPr>
        <w:rPr>
          <w:b/>
          <w:bCs/>
        </w:rPr>
      </w:pPr>
      <w:r>
        <w:rPr>
          <w:b/>
          <w:bCs/>
        </w:rPr>
        <w:t>TEL/EMAIL:</w:t>
      </w:r>
    </w:p>
    <w:p w14:paraId="6D15C968" w14:textId="4EFEDC4C" w:rsidR="009973C0" w:rsidRDefault="00C40B38" w:rsidP="004765FA">
      <w:pPr>
        <w:rPr>
          <w:b/>
          <w:bCs/>
        </w:rPr>
      </w:pPr>
      <w:r>
        <w:rPr>
          <w:b/>
          <w:bCs/>
        </w:rPr>
        <w:t xml:space="preserve">DATE </w:t>
      </w:r>
      <w:r w:rsidR="009973C0">
        <w:rPr>
          <w:b/>
          <w:bCs/>
        </w:rPr>
        <w:t>FIRST LICENSED</w:t>
      </w:r>
      <w:r>
        <w:rPr>
          <w:b/>
          <w:bCs/>
        </w:rPr>
        <w:t>:</w:t>
      </w:r>
    </w:p>
    <w:p w14:paraId="539576B7" w14:textId="7CB8ECE0" w:rsidR="009973C0" w:rsidRDefault="00C40B38" w:rsidP="004765FA">
      <w:pPr>
        <w:rPr>
          <w:b/>
          <w:bCs/>
        </w:rPr>
      </w:pPr>
      <w:r>
        <w:rPr>
          <w:b/>
          <w:bCs/>
        </w:rPr>
        <w:t>NO OF RIDES/WINNERS/</w:t>
      </w:r>
      <w:r w:rsidR="009973C0">
        <w:rPr>
          <w:b/>
          <w:bCs/>
        </w:rPr>
        <w:t>BIGGEST WIN:</w:t>
      </w:r>
    </w:p>
    <w:p w14:paraId="5D643932" w14:textId="24BCE496" w:rsidR="00A87908" w:rsidRDefault="00A87908" w:rsidP="004765FA">
      <w:pPr>
        <w:rPr>
          <w:b/>
          <w:bCs/>
        </w:rPr>
      </w:pPr>
      <w:r>
        <w:rPr>
          <w:b/>
          <w:bCs/>
        </w:rPr>
        <w:t>SOCIAL MEDIA CHANNELS:</w:t>
      </w:r>
    </w:p>
    <w:p w14:paraId="7D9A0DA7" w14:textId="4535804C" w:rsidR="00A87908" w:rsidRDefault="00A87908" w:rsidP="004765FA">
      <w:pPr>
        <w:rPr>
          <w:b/>
          <w:bCs/>
        </w:rPr>
      </w:pPr>
      <w:r>
        <w:rPr>
          <w:b/>
          <w:bCs/>
        </w:rPr>
        <w:t>AGENT:</w:t>
      </w:r>
    </w:p>
    <w:p w14:paraId="030414FE" w14:textId="7AE2B67C" w:rsidR="00C40B38" w:rsidRDefault="00C40B38" w:rsidP="004765FA">
      <w:pPr>
        <w:rPr>
          <w:b/>
          <w:bCs/>
        </w:rPr>
      </w:pPr>
      <w:r>
        <w:rPr>
          <w:b/>
          <w:bCs/>
        </w:rPr>
        <w:t>EMPLOYER (Conditionals</w:t>
      </w:r>
      <w:r w:rsidR="004456A5">
        <w:rPr>
          <w:b/>
          <w:bCs/>
        </w:rPr>
        <w:t>/Apprentices</w:t>
      </w:r>
      <w:r>
        <w:rPr>
          <w:b/>
          <w:bCs/>
        </w:rPr>
        <w:t xml:space="preserve"> only):</w:t>
      </w:r>
    </w:p>
    <w:p w14:paraId="3842DBEE" w14:textId="617C9E7F" w:rsidR="004E4EC3" w:rsidRDefault="004E4EC3" w:rsidP="004765FA">
      <w:pPr>
        <w:rPr>
          <w:b/>
          <w:bCs/>
        </w:rPr>
      </w:pPr>
      <w:r>
        <w:rPr>
          <w:b/>
          <w:bCs/>
        </w:rPr>
        <w:t>JOCKEY COACH (If applicable):</w:t>
      </w:r>
    </w:p>
    <w:p w14:paraId="41DF4ED3" w14:textId="57C9817F" w:rsidR="00C40B38" w:rsidRDefault="009973C0" w:rsidP="004765FA">
      <w:r>
        <w:rPr>
          <w:b/>
          <w:bCs/>
        </w:rPr>
        <w:t>REASONS FOR APPLYING:</w:t>
      </w:r>
      <w:r w:rsidR="00C40B38">
        <w:rPr>
          <w:b/>
          <w:bCs/>
        </w:rPr>
        <w:t xml:space="preserve"> (200 words max) </w:t>
      </w:r>
      <w:r w:rsidR="00C40B38" w:rsidRPr="00C40B38">
        <w:t xml:space="preserve">Please explain what you hope to gain from this </w:t>
      </w:r>
      <w:r w:rsidR="00FC5CD7">
        <w:t>programme</w:t>
      </w:r>
      <w:r w:rsidR="00C40B38" w:rsidRPr="00C40B38">
        <w:t xml:space="preserve"> and why you think you would be a suitable jockey to attend.  Please note we are looking for</w:t>
      </w:r>
      <w:r w:rsidR="00FC5CD7">
        <w:t xml:space="preserve"> motivated and ambitious </w:t>
      </w:r>
      <w:r w:rsidR="003E6126">
        <w:t>j</w:t>
      </w:r>
      <w:r w:rsidR="00C40B38" w:rsidRPr="00C40B38">
        <w:t xml:space="preserve">ockeys who have demonstrated riding talent but who also have a </w:t>
      </w:r>
      <w:r w:rsidR="003E6126">
        <w:t xml:space="preserve">strong personality and </w:t>
      </w:r>
      <w:r w:rsidR="00C40B38" w:rsidRPr="00C40B38">
        <w:t>positive attitude towards</w:t>
      </w:r>
      <w:r w:rsidR="00C40B38">
        <w:t xml:space="preserve"> learning new skills,</w:t>
      </w:r>
      <w:r w:rsidR="00C40B38" w:rsidRPr="00C40B38">
        <w:t xml:space="preserve"> </w:t>
      </w:r>
      <w:r w:rsidR="00C40B38">
        <w:t xml:space="preserve">promoting themselves as an athlete and </w:t>
      </w:r>
      <w:r w:rsidR="00C40B38" w:rsidRPr="00C40B38">
        <w:t>engaging with wider audiences.</w:t>
      </w:r>
    </w:p>
    <w:p w14:paraId="3E60C1E7" w14:textId="77777777" w:rsidR="00C40B38" w:rsidRPr="00C40B38" w:rsidRDefault="00C40B38" w:rsidP="004765FA"/>
    <w:p w14:paraId="38A11E4C" w14:textId="77777777" w:rsidR="00C40B38" w:rsidRDefault="00C40B38" w:rsidP="004765FA">
      <w:pPr>
        <w:rPr>
          <w:b/>
          <w:bCs/>
        </w:rPr>
      </w:pPr>
    </w:p>
    <w:p w14:paraId="1CA14F7B" w14:textId="77777777" w:rsidR="00C40B38" w:rsidRDefault="00C40B38" w:rsidP="004765FA">
      <w:pPr>
        <w:rPr>
          <w:b/>
          <w:bCs/>
        </w:rPr>
      </w:pPr>
    </w:p>
    <w:p w14:paraId="1ADDAFBD" w14:textId="77777777" w:rsidR="00C40B38" w:rsidRDefault="00C40B38" w:rsidP="004765FA">
      <w:pPr>
        <w:rPr>
          <w:b/>
          <w:bCs/>
        </w:rPr>
      </w:pPr>
    </w:p>
    <w:p w14:paraId="37D750BE" w14:textId="77777777" w:rsidR="00BC4FB1" w:rsidRDefault="00BC4FB1" w:rsidP="004765FA">
      <w:pPr>
        <w:rPr>
          <w:b/>
          <w:bCs/>
        </w:rPr>
      </w:pPr>
    </w:p>
    <w:p w14:paraId="58CF1D06" w14:textId="77777777" w:rsidR="00D84285" w:rsidRDefault="00D84285" w:rsidP="004765FA">
      <w:pPr>
        <w:rPr>
          <w:b/>
          <w:bCs/>
        </w:rPr>
      </w:pPr>
    </w:p>
    <w:p w14:paraId="5B0FF1CD" w14:textId="4625F04A" w:rsidR="009973C0" w:rsidRPr="00C40B38" w:rsidRDefault="009973C0" w:rsidP="004765FA">
      <w:r>
        <w:rPr>
          <w:b/>
          <w:bCs/>
        </w:rPr>
        <w:t xml:space="preserve">SIGNED: </w:t>
      </w:r>
    </w:p>
    <w:p w14:paraId="427C4581" w14:textId="5EBA0297" w:rsidR="00487243" w:rsidRPr="00487243" w:rsidRDefault="00487243" w:rsidP="006B00F6">
      <w:pPr>
        <w:rPr>
          <w:b/>
          <w:bCs/>
        </w:rPr>
      </w:pPr>
      <w:r>
        <w:rPr>
          <w:b/>
          <w:bCs/>
        </w:rPr>
        <w:t>EMAIL APPLICATIONS</w:t>
      </w:r>
    </w:p>
    <w:p w14:paraId="0312B40A" w14:textId="60B64F34" w:rsidR="00DE16A1" w:rsidRDefault="00487243" w:rsidP="00DE16A1">
      <w:r>
        <w:t xml:space="preserve">Please complete and return this form to </w:t>
      </w:r>
      <w:hyperlink r:id="rId10" w:history="1">
        <w:r w:rsidRPr="00412EB4">
          <w:rPr>
            <w:rStyle w:val="Hyperlink"/>
          </w:rPr>
          <w:t>lisa@jets-uk.org</w:t>
        </w:r>
      </w:hyperlink>
      <w:r>
        <w:t xml:space="preserve"> .  </w:t>
      </w:r>
      <w:r w:rsidR="009973C0" w:rsidRPr="00C40B38">
        <w:t>If you would like advice or guidance in completing</w:t>
      </w:r>
      <w:r w:rsidR="00C40B38" w:rsidRPr="00C40B38">
        <w:t xml:space="preserve"> this application,</w:t>
      </w:r>
      <w:r w:rsidR="00C469EE">
        <w:t xml:space="preserve"> please contact Lisa Delany, Phil Kinsella or one of the Regional Jockey Coaches.</w:t>
      </w:r>
    </w:p>
    <w:sectPr w:rsidR="00DE1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A09"/>
    <w:multiLevelType w:val="hybridMultilevel"/>
    <w:tmpl w:val="41EC7DF2"/>
    <w:lvl w:ilvl="0" w:tplc="3BE87F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230D24"/>
    <w:multiLevelType w:val="hybridMultilevel"/>
    <w:tmpl w:val="AE4AD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40EAF"/>
    <w:multiLevelType w:val="hybridMultilevel"/>
    <w:tmpl w:val="E1921BE8"/>
    <w:lvl w:ilvl="0" w:tplc="3BE87F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1406"/>
    <w:multiLevelType w:val="hybridMultilevel"/>
    <w:tmpl w:val="E1E48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1245D"/>
    <w:multiLevelType w:val="hybridMultilevel"/>
    <w:tmpl w:val="10A01E32"/>
    <w:lvl w:ilvl="0" w:tplc="EE2C9E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D60E7"/>
    <w:multiLevelType w:val="hybridMultilevel"/>
    <w:tmpl w:val="8B826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33A38"/>
    <w:multiLevelType w:val="hybridMultilevel"/>
    <w:tmpl w:val="56B0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63B2F"/>
    <w:multiLevelType w:val="hybridMultilevel"/>
    <w:tmpl w:val="00F63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990311">
    <w:abstractNumId w:val="4"/>
  </w:num>
  <w:num w:numId="2" w16cid:durableId="1924217222">
    <w:abstractNumId w:val="7"/>
  </w:num>
  <w:num w:numId="3" w16cid:durableId="949045319">
    <w:abstractNumId w:val="0"/>
  </w:num>
  <w:num w:numId="4" w16cid:durableId="1169176153">
    <w:abstractNumId w:val="2"/>
  </w:num>
  <w:num w:numId="5" w16cid:durableId="119495013">
    <w:abstractNumId w:val="1"/>
  </w:num>
  <w:num w:numId="6" w16cid:durableId="1441148709">
    <w:abstractNumId w:val="5"/>
  </w:num>
  <w:num w:numId="7" w16cid:durableId="1536190723">
    <w:abstractNumId w:val="6"/>
  </w:num>
  <w:num w:numId="8" w16cid:durableId="63637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BE"/>
    <w:rsid w:val="0008064B"/>
    <w:rsid w:val="000E04E5"/>
    <w:rsid w:val="000E0F6D"/>
    <w:rsid w:val="00124FA6"/>
    <w:rsid w:val="0017592D"/>
    <w:rsid w:val="00194131"/>
    <w:rsid w:val="00276A06"/>
    <w:rsid w:val="002B4706"/>
    <w:rsid w:val="002C7BC4"/>
    <w:rsid w:val="002E08BF"/>
    <w:rsid w:val="002F11A3"/>
    <w:rsid w:val="00305B9C"/>
    <w:rsid w:val="003E2FDD"/>
    <w:rsid w:val="003E6126"/>
    <w:rsid w:val="004456A5"/>
    <w:rsid w:val="00456725"/>
    <w:rsid w:val="004765FA"/>
    <w:rsid w:val="00487243"/>
    <w:rsid w:val="004D50C9"/>
    <w:rsid w:val="004E4EC3"/>
    <w:rsid w:val="0052454D"/>
    <w:rsid w:val="00524BBF"/>
    <w:rsid w:val="0059600A"/>
    <w:rsid w:val="005962E5"/>
    <w:rsid w:val="00613106"/>
    <w:rsid w:val="00636E57"/>
    <w:rsid w:val="00656CF4"/>
    <w:rsid w:val="00660F7D"/>
    <w:rsid w:val="006B00F6"/>
    <w:rsid w:val="006E6E94"/>
    <w:rsid w:val="006F3022"/>
    <w:rsid w:val="00700804"/>
    <w:rsid w:val="0073234A"/>
    <w:rsid w:val="00740A40"/>
    <w:rsid w:val="00790C0C"/>
    <w:rsid w:val="007B036C"/>
    <w:rsid w:val="007F0ABA"/>
    <w:rsid w:val="00812A27"/>
    <w:rsid w:val="008555BC"/>
    <w:rsid w:val="0086128D"/>
    <w:rsid w:val="00883C11"/>
    <w:rsid w:val="0088687D"/>
    <w:rsid w:val="008B7E97"/>
    <w:rsid w:val="008C02FC"/>
    <w:rsid w:val="008E0D2A"/>
    <w:rsid w:val="00991B8D"/>
    <w:rsid w:val="009973C0"/>
    <w:rsid w:val="009F7BBE"/>
    <w:rsid w:val="00A87908"/>
    <w:rsid w:val="00A90CA4"/>
    <w:rsid w:val="00B04FDF"/>
    <w:rsid w:val="00B30003"/>
    <w:rsid w:val="00B637F2"/>
    <w:rsid w:val="00BC4FB1"/>
    <w:rsid w:val="00BC68AC"/>
    <w:rsid w:val="00BF5434"/>
    <w:rsid w:val="00BF7C34"/>
    <w:rsid w:val="00C40B38"/>
    <w:rsid w:val="00C469EE"/>
    <w:rsid w:val="00CC1355"/>
    <w:rsid w:val="00D06A20"/>
    <w:rsid w:val="00D7738D"/>
    <w:rsid w:val="00D82641"/>
    <w:rsid w:val="00D84285"/>
    <w:rsid w:val="00DD0242"/>
    <w:rsid w:val="00DE16A1"/>
    <w:rsid w:val="00E17F74"/>
    <w:rsid w:val="00E2638F"/>
    <w:rsid w:val="00E5646B"/>
    <w:rsid w:val="00EA3AE0"/>
    <w:rsid w:val="00F53692"/>
    <w:rsid w:val="00F95F01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3DD3"/>
  <w15:chartTrackingRefBased/>
  <w15:docId w15:val="{7CEECC73-F1A0-4B96-95E2-5EDF5111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C0C"/>
    <w:pPr>
      <w:ind w:left="720"/>
      <w:contextualSpacing/>
    </w:pPr>
  </w:style>
  <w:style w:type="table" w:styleId="TableGrid">
    <w:name w:val="Table Grid"/>
    <w:basedOn w:val="TableNormal"/>
    <w:uiPriority w:val="39"/>
    <w:rsid w:val="0052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72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0117">
          <w:marLeft w:val="0"/>
          <w:marRight w:val="0"/>
          <w:marTop w:val="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0779272">
              <w:marLeft w:val="0"/>
              <w:marRight w:val="18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537444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5485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9374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331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606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6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933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4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124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4767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3340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63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728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54280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59204979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8905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13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2657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320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6545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8614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0568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14646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03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5396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3182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9519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0830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979427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90970115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52707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737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0020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7827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12585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54038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5988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youtu.be/hJa-Ek2fw_o?si=zJJ-zaLlffRr7Pnk" TargetMode="External"/><Relationship Id="rId10" Type="http://schemas.openxmlformats.org/officeDocument/2006/relationships/hyperlink" Target="mailto:lisa@jets-uk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20EMS - Eve STRUTHERS</dc:creator>
  <cp:keywords/>
  <dc:description/>
  <cp:lastModifiedBy>Phil Kinsella</cp:lastModifiedBy>
  <cp:revision>2</cp:revision>
  <dcterms:created xsi:type="dcterms:W3CDTF">2024-02-09T14:09:00Z</dcterms:created>
  <dcterms:modified xsi:type="dcterms:W3CDTF">2024-02-09T14:09:00Z</dcterms:modified>
</cp:coreProperties>
</file>